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raster"/>
        <w:tblpPr w:leftFromText="141" w:rightFromText="141" w:vertAnchor="page" w:horzAnchor="margin" w:tblpXSpec="center" w:tblpY="3049"/>
        <w:tblW w:w="9173" w:type="dxa"/>
        <w:tblLook w:val="04A0" w:firstRow="1" w:lastRow="0" w:firstColumn="1" w:lastColumn="0" w:noHBand="0" w:noVBand="1"/>
      </w:tblPr>
      <w:tblGrid>
        <w:gridCol w:w="2405"/>
        <w:gridCol w:w="4961"/>
        <w:gridCol w:w="1807"/>
      </w:tblGrid>
      <w:tr w:rsidR="009E4510" w:rsidRPr="00900D3A" w14:paraId="1E6F5536" w14:textId="77777777" w:rsidTr="00EB4E97">
        <w:trPr>
          <w:trHeight w:val="416"/>
        </w:trPr>
        <w:tc>
          <w:tcPr>
            <w:tcW w:w="2405" w:type="dxa"/>
            <w:noWrap/>
          </w:tcPr>
          <w:p w14:paraId="1153C648" w14:textId="77777777" w:rsidR="009E4510" w:rsidRPr="00867FF8" w:rsidRDefault="009E4510" w:rsidP="00822027">
            <w:pPr>
              <w:jc w:val="center"/>
              <w:rPr>
                <w:b/>
                <w:bCs/>
                <w:sz w:val="20"/>
                <w:szCs w:val="20"/>
              </w:rPr>
            </w:pPr>
            <w:bookmarkStart w:id="0" w:name="_Hlk150439506"/>
            <w:r w:rsidRPr="00867FF8">
              <w:rPr>
                <w:b/>
                <w:bCs/>
                <w:sz w:val="20"/>
                <w:szCs w:val="20"/>
              </w:rPr>
              <w:t>Prestatiecode</w:t>
            </w:r>
          </w:p>
        </w:tc>
        <w:tc>
          <w:tcPr>
            <w:tcW w:w="4961" w:type="dxa"/>
          </w:tcPr>
          <w:p w14:paraId="55EA8435" w14:textId="77777777" w:rsidR="009E4510" w:rsidRPr="00867FF8" w:rsidRDefault="009E4510" w:rsidP="00822027">
            <w:pPr>
              <w:jc w:val="center"/>
              <w:rPr>
                <w:b/>
                <w:bCs/>
                <w:sz w:val="20"/>
                <w:szCs w:val="20"/>
              </w:rPr>
            </w:pPr>
            <w:r w:rsidRPr="00867FF8">
              <w:rPr>
                <w:b/>
                <w:bCs/>
                <w:sz w:val="20"/>
                <w:szCs w:val="20"/>
              </w:rPr>
              <w:t>Consulttype inclusief tijdsduur</w:t>
            </w:r>
          </w:p>
        </w:tc>
        <w:tc>
          <w:tcPr>
            <w:tcW w:w="1807" w:type="dxa"/>
            <w:noWrap/>
          </w:tcPr>
          <w:p w14:paraId="20DECD1B" w14:textId="77777777" w:rsidR="009E4510" w:rsidRPr="00867FF8" w:rsidRDefault="009E4510" w:rsidP="00822027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867FF8">
              <w:rPr>
                <w:b/>
                <w:bCs/>
                <w:sz w:val="20"/>
                <w:szCs w:val="20"/>
              </w:rPr>
              <w:t>Tarief</w:t>
            </w:r>
          </w:p>
        </w:tc>
      </w:tr>
      <w:tr w:rsidR="009E4510" w:rsidRPr="00900D3A" w14:paraId="3CEB5DBA" w14:textId="77777777" w:rsidTr="00EB4E97">
        <w:trPr>
          <w:trHeight w:val="694"/>
        </w:trPr>
        <w:tc>
          <w:tcPr>
            <w:tcW w:w="2405" w:type="dxa"/>
            <w:noWrap/>
            <w:hideMark/>
          </w:tcPr>
          <w:p w14:paraId="3024A846" w14:textId="77777777" w:rsidR="009E4510" w:rsidRPr="00EB4E97" w:rsidRDefault="009E4510" w:rsidP="00822027">
            <w:pPr>
              <w:jc w:val="center"/>
            </w:pPr>
            <w:r w:rsidRPr="00EB4E97">
              <w:t>CO0440</w:t>
            </w:r>
          </w:p>
        </w:tc>
        <w:tc>
          <w:tcPr>
            <w:tcW w:w="4961" w:type="dxa"/>
            <w:hideMark/>
          </w:tcPr>
          <w:p w14:paraId="2F4DE23B" w14:textId="77777777" w:rsidR="00B17D71" w:rsidRPr="00EB4E97" w:rsidRDefault="009E4510" w:rsidP="00822027">
            <w:pPr>
              <w:jc w:val="center"/>
            </w:pPr>
            <w:r w:rsidRPr="00EB4E97">
              <w:t xml:space="preserve">Ambulant – kwaliteitsstatuut sectie II Psychotherapeut (Wet Big artikel 3) </w:t>
            </w:r>
          </w:p>
          <w:p w14:paraId="09584CFD" w14:textId="22764BFD" w:rsidR="009E4510" w:rsidRPr="00EB4E97" w:rsidRDefault="009E4510" w:rsidP="00822027">
            <w:pPr>
              <w:jc w:val="center"/>
            </w:pPr>
            <w:r w:rsidRPr="00EB4E97">
              <w:t>Diagnostiek 45 minuten</w:t>
            </w:r>
          </w:p>
        </w:tc>
        <w:tc>
          <w:tcPr>
            <w:tcW w:w="1807" w:type="dxa"/>
            <w:noWrap/>
            <w:hideMark/>
          </w:tcPr>
          <w:p w14:paraId="1B8E4B4C" w14:textId="443E5C82" w:rsidR="009E4510" w:rsidRPr="00EB4E97" w:rsidRDefault="008B1DF5" w:rsidP="00822027">
            <w:pPr>
              <w:jc w:val="center"/>
            </w:pPr>
            <w:r w:rsidRPr="00EB4E97">
              <w:t xml:space="preserve">€ </w:t>
            </w:r>
            <w:r w:rsidR="00763C38">
              <w:t>183,07</w:t>
            </w:r>
          </w:p>
        </w:tc>
      </w:tr>
      <w:tr w:rsidR="009E4510" w:rsidRPr="00900D3A" w14:paraId="0DEE404D" w14:textId="77777777" w:rsidTr="00EB4E97">
        <w:trPr>
          <w:trHeight w:val="694"/>
        </w:trPr>
        <w:tc>
          <w:tcPr>
            <w:tcW w:w="2405" w:type="dxa"/>
            <w:noWrap/>
            <w:hideMark/>
          </w:tcPr>
          <w:p w14:paraId="2C778E79" w14:textId="77777777" w:rsidR="009E4510" w:rsidRPr="00EB4E97" w:rsidRDefault="009E4510" w:rsidP="00822027">
            <w:pPr>
              <w:jc w:val="center"/>
            </w:pPr>
            <w:r w:rsidRPr="00EB4E97">
              <w:t>CO0505</w:t>
            </w:r>
          </w:p>
        </w:tc>
        <w:tc>
          <w:tcPr>
            <w:tcW w:w="4961" w:type="dxa"/>
            <w:hideMark/>
          </w:tcPr>
          <w:p w14:paraId="6BFCF113" w14:textId="77777777" w:rsidR="00B17D71" w:rsidRPr="00EB4E97" w:rsidRDefault="009E4510" w:rsidP="00822027">
            <w:pPr>
              <w:jc w:val="center"/>
            </w:pPr>
            <w:r w:rsidRPr="00EB4E97">
              <w:t xml:space="preserve">Ambulant – kwaliteitsstatuut sectie II Psychotherapeut (Wet Big artikel 3) </w:t>
            </w:r>
          </w:p>
          <w:p w14:paraId="01A19300" w14:textId="59ECC98C" w:rsidR="009E4510" w:rsidRPr="00EB4E97" w:rsidRDefault="009E4510" w:rsidP="00822027">
            <w:pPr>
              <w:jc w:val="center"/>
            </w:pPr>
            <w:r w:rsidRPr="00EB4E97">
              <w:t>Behandeling 45 minuten</w:t>
            </w:r>
          </w:p>
        </w:tc>
        <w:tc>
          <w:tcPr>
            <w:tcW w:w="1807" w:type="dxa"/>
            <w:noWrap/>
            <w:hideMark/>
          </w:tcPr>
          <w:p w14:paraId="2E910EB7" w14:textId="0E019236" w:rsidR="009E4510" w:rsidRPr="00EB4E97" w:rsidRDefault="008B1DF5" w:rsidP="00822027">
            <w:pPr>
              <w:jc w:val="center"/>
            </w:pPr>
            <w:r w:rsidRPr="00EB4E97">
              <w:t xml:space="preserve">€ </w:t>
            </w:r>
            <w:r w:rsidR="009E4510" w:rsidRPr="00EB4E97">
              <w:t>1</w:t>
            </w:r>
            <w:r w:rsidR="00763C38">
              <w:t>56,72</w:t>
            </w:r>
          </w:p>
        </w:tc>
      </w:tr>
      <w:tr w:rsidR="009E4510" w:rsidRPr="00900D3A" w14:paraId="559A1EC3" w14:textId="77777777" w:rsidTr="00EB4E97">
        <w:trPr>
          <w:trHeight w:val="694"/>
        </w:trPr>
        <w:tc>
          <w:tcPr>
            <w:tcW w:w="2405" w:type="dxa"/>
            <w:noWrap/>
            <w:hideMark/>
          </w:tcPr>
          <w:p w14:paraId="08258356" w14:textId="77777777" w:rsidR="009E4510" w:rsidRPr="00EB4E97" w:rsidRDefault="009E4510" w:rsidP="00822027">
            <w:pPr>
              <w:jc w:val="center"/>
            </w:pPr>
            <w:r w:rsidRPr="00EB4E97">
              <w:t>CO0570</w:t>
            </w:r>
          </w:p>
        </w:tc>
        <w:tc>
          <w:tcPr>
            <w:tcW w:w="4961" w:type="dxa"/>
            <w:hideMark/>
          </w:tcPr>
          <w:p w14:paraId="1D72AF75" w14:textId="77777777" w:rsidR="00B17D71" w:rsidRPr="00EB4E97" w:rsidRDefault="009E4510" w:rsidP="00822027">
            <w:pPr>
              <w:jc w:val="center"/>
            </w:pPr>
            <w:r w:rsidRPr="00EB4E97">
              <w:t xml:space="preserve">Ambulant – kwaliteitsstatuut sectie II Psychotherapeut (Wet Big artikel 3) </w:t>
            </w:r>
          </w:p>
          <w:p w14:paraId="222C1C4D" w14:textId="61B95159" w:rsidR="009E4510" w:rsidRPr="00EB4E97" w:rsidRDefault="009E4510" w:rsidP="00822027">
            <w:pPr>
              <w:jc w:val="center"/>
            </w:pPr>
            <w:r w:rsidRPr="00EB4E97">
              <w:t>Diagnostiek 60 minuten</w:t>
            </w:r>
          </w:p>
        </w:tc>
        <w:tc>
          <w:tcPr>
            <w:tcW w:w="1807" w:type="dxa"/>
            <w:noWrap/>
            <w:hideMark/>
          </w:tcPr>
          <w:p w14:paraId="11466B96" w14:textId="4FFB3A2C" w:rsidR="009E4510" w:rsidRPr="00EB4E97" w:rsidRDefault="008B1DF5" w:rsidP="00822027">
            <w:pPr>
              <w:jc w:val="center"/>
            </w:pPr>
            <w:r w:rsidRPr="00EB4E97">
              <w:t xml:space="preserve">€ </w:t>
            </w:r>
            <w:r w:rsidR="00763C38">
              <w:t>211,06</w:t>
            </w:r>
          </w:p>
        </w:tc>
      </w:tr>
      <w:tr w:rsidR="009E4510" w:rsidRPr="00900D3A" w14:paraId="4865465C" w14:textId="77777777" w:rsidTr="00EB4E97">
        <w:trPr>
          <w:trHeight w:val="710"/>
        </w:trPr>
        <w:tc>
          <w:tcPr>
            <w:tcW w:w="2405" w:type="dxa"/>
            <w:noWrap/>
            <w:hideMark/>
          </w:tcPr>
          <w:p w14:paraId="149B090E" w14:textId="77777777" w:rsidR="009E4510" w:rsidRPr="00EB4E97" w:rsidRDefault="009E4510" w:rsidP="00822027">
            <w:pPr>
              <w:jc w:val="center"/>
            </w:pPr>
            <w:r w:rsidRPr="00EB4E97">
              <w:t>CO0635</w:t>
            </w:r>
          </w:p>
        </w:tc>
        <w:tc>
          <w:tcPr>
            <w:tcW w:w="4961" w:type="dxa"/>
            <w:hideMark/>
          </w:tcPr>
          <w:p w14:paraId="4DCC5DBE" w14:textId="77777777" w:rsidR="00B17D71" w:rsidRPr="00EB4E97" w:rsidRDefault="009E4510" w:rsidP="00822027">
            <w:pPr>
              <w:jc w:val="center"/>
            </w:pPr>
            <w:r w:rsidRPr="00EB4E97">
              <w:t xml:space="preserve">Ambulant – kwaliteitsstatuut sectie II Psychotherapeut (Wet Big artikel 3) </w:t>
            </w:r>
          </w:p>
          <w:p w14:paraId="1AB71097" w14:textId="53C1D31A" w:rsidR="009E4510" w:rsidRPr="00EB4E97" w:rsidRDefault="009E4510" w:rsidP="00822027">
            <w:pPr>
              <w:jc w:val="center"/>
            </w:pPr>
            <w:r w:rsidRPr="00EB4E97">
              <w:t>Behandeling 60 minuten</w:t>
            </w:r>
          </w:p>
        </w:tc>
        <w:tc>
          <w:tcPr>
            <w:tcW w:w="1807" w:type="dxa"/>
            <w:noWrap/>
            <w:hideMark/>
          </w:tcPr>
          <w:p w14:paraId="7C0434AA" w14:textId="0997872D" w:rsidR="009E4510" w:rsidRPr="00EB4E97" w:rsidRDefault="008B1DF5" w:rsidP="00822027">
            <w:pPr>
              <w:jc w:val="center"/>
            </w:pPr>
            <w:r w:rsidRPr="00EB4E97">
              <w:t xml:space="preserve">€ </w:t>
            </w:r>
            <w:r w:rsidR="009E4510" w:rsidRPr="00EB4E97">
              <w:t>1</w:t>
            </w:r>
            <w:r w:rsidR="00763C38">
              <w:t>86,80</w:t>
            </w:r>
          </w:p>
        </w:tc>
      </w:tr>
    </w:tbl>
    <w:bookmarkEnd w:id="0"/>
    <w:p w14:paraId="7FB8C442" w14:textId="0F3C22E1" w:rsidR="004D783E" w:rsidRPr="00C00864" w:rsidRDefault="004D783E">
      <w:r>
        <w:rPr>
          <w:noProof/>
        </w:rPr>
        <w:drawing>
          <wp:anchor distT="0" distB="0" distL="114300" distR="114300" simplePos="0" relativeHeight="251658240" behindDoc="1" locked="0" layoutInCell="1" allowOverlap="1" wp14:anchorId="33C044AD" wp14:editId="011097B6">
            <wp:simplePos x="0" y="0"/>
            <wp:positionH relativeFrom="margin">
              <wp:posOffset>1256665</wp:posOffset>
            </wp:positionH>
            <wp:positionV relativeFrom="page">
              <wp:posOffset>106045</wp:posOffset>
            </wp:positionV>
            <wp:extent cx="2827020" cy="1239520"/>
            <wp:effectExtent l="0" t="0" r="0" b="0"/>
            <wp:wrapTight wrapText="bothSides">
              <wp:wrapPolygon edited="0">
                <wp:start x="0" y="0"/>
                <wp:lineTo x="0" y="21246"/>
                <wp:lineTo x="21396" y="21246"/>
                <wp:lineTo x="21396" y="0"/>
                <wp:lineTo x="0" y="0"/>
              </wp:wrapPolygon>
            </wp:wrapTight>
            <wp:docPr id="2" name="Afbeelding 2" descr="Afbeelding met teks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2" descr="Afbeelding met tekst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7020" cy="1239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2DA874A" w14:textId="5484F3EE" w:rsidR="004D783E" w:rsidRDefault="004D783E"/>
    <w:p w14:paraId="2FE91921" w14:textId="2F54E78A" w:rsidR="004D783E" w:rsidRPr="006B5269" w:rsidRDefault="006B5269">
      <w:pPr>
        <w:rPr>
          <w:b/>
          <w:bCs/>
          <w:sz w:val="28"/>
          <w:szCs w:val="28"/>
        </w:rPr>
      </w:pPr>
      <w:r w:rsidRPr="006B5269">
        <w:rPr>
          <w:b/>
          <w:bCs/>
          <w:sz w:val="28"/>
          <w:szCs w:val="28"/>
        </w:rPr>
        <w:t>202</w:t>
      </w:r>
      <w:r w:rsidR="00763C38">
        <w:rPr>
          <w:b/>
          <w:bCs/>
          <w:sz w:val="28"/>
          <w:szCs w:val="28"/>
        </w:rPr>
        <w:t>04</w:t>
      </w:r>
    </w:p>
    <w:p w14:paraId="6C87AD00" w14:textId="2C04DD40" w:rsidR="004D783E" w:rsidRDefault="004D783E"/>
    <w:p w14:paraId="74686C16" w14:textId="74BD4FC7" w:rsidR="008B1DF5" w:rsidRPr="008B1DF5" w:rsidRDefault="008B1DF5" w:rsidP="00867FF8">
      <w:pPr>
        <w:rPr>
          <w:b/>
          <w:bCs/>
          <w:sz w:val="28"/>
          <w:szCs w:val="28"/>
        </w:rPr>
      </w:pPr>
      <w:r w:rsidRPr="008B1DF5">
        <w:rPr>
          <w:b/>
          <w:bCs/>
          <w:sz w:val="28"/>
          <w:szCs w:val="28"/>
        </w:rPr>
        <w:t>202</w:t>
      </w:r>
      <w:r w:rsidR="00763C38">
        <w:rPr>
          <w:b/>
          <w:bCs/>
          <w:sz w:val="28"/>
          <w:szCs w:val="28"/>
        </w:rPr>
        <w:t>5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405"/>
        <w:gridCol w:w="4961"/>
        <w:gridCol w:w="1696"/>
      </w:tblGrid>
      <w:tr w:rsidR="009B0CAB" w14:paraId="7AD75BD9" w14:textId="77777777" w:rsidTr="009B0CAB">
        <w:trPr>
          <w:trHeight w:val="351"/>
        </w:trPr>
        <w:tc>
          <w:tcPr>
            <w:tcW w:w="2405" w:type="dxa"/>
          </w:tcPr>
          <w:p w14:paraId="44E556C9" w14:textId="48018340" w:rsidR="009B0CAB" w:rsidRDefault="009B0CAB" w:rsidP="009B0CAB">
            <w:r w:rsidRPr="00867FF8">
              <w:rPr>
                <w:b/>
                <w:bCs/>
                <w:sz w:val="20"/>
                <w:szCs w:val="20"/>
              </w:rPr>
              <w:t>Prestatiecode</w:t>
            </w:r>
          </w:p>
        </w:tc>
        <w:tc>
          <w:tcPr>
            <w:tcW w:w="4961" w:type="dxa"/>
          </w:tcPr>
          <w:p w14:paraId="3C43AB3E" w14:textId="77777777" w:rsidR="009B0CAB" w:rsidRDefault="009B0CAB" w:rsidP="009B0CAB">
            <w:pPr>
              <w:rPr>
                <w:b/>
                <w:bCs/>
                <w:sz w:val="20"/>
                <w:szCs w:val="20"/>
              </w:rPr>
            </w:pPr>
            <w:r w:rsidRPr="00867FF8">
              <w:rPr>
                <w:b/>
                <w:bCs/>
                <w:sz w:val="20"/>
                <w:szCs w:val="20"/>
              </w:rPr>
              <w:t>Consulttype inclusief tijdsduur</w:t>
            </w:r>
          </w:p>
          <w:p w14:paraId="2D3F45C5" w14:textId="7D14FDAC" w:rsidR="009B0CAB" w:rsidRPr="00867FF8" w:rsidRDefault="009B0CAB" w:rsidP="009B0CAB">
            <w:pPr>
              <w:rPr>
                <w:sz w:val="20"/>
                <w:szCs w:val="20"/>
              </w:rPr>
            </w:pPr>
          </w:p>
        </w:tc>
        <w:tc>
          <w:tcPr>
            <w:tcW w:w="1696" w:type="dxa"/>
          </w:tcPr>
          <w:p w14:paraId="6F646DDB" w14:textId="29549E01" w:rsidR="009B0CAB" w:rsidRDefault="009B0CAB" w:rsidP="009B0CAB">
            <w:r w:rsidRPr="00867FF8">
              <w:rPr>
                <w:b/>
                <w:bCs/>
                <w:sz w:val="20"/>
                <w:szCs w:val="20"/>
              </w:rPr>
              <w:t>Tarief</w:t>
            </w:r>
          </w:p>
        </w:tc>
      </w:tr>
      <w:tr w:rsidR="009B0CAB" w14:paraId="3C4D22D6" w14:textId="77777777" w:rsidTr="009B0CAB">
        <w:tc>
          <w:tcPr>
            <w:tcW w:w="2405" w:type="dxa"/>
          </w:tcPr>
          <w:p w14:paraId="1E55F52F" w14:textId="2D1C4E48" w:rsidR="009B0CAB" w:rsidRPr="00EB4E97" w:rsidRDefault="009B0CAB" w:rsidP="00EB4E97">
            <w:pPr>
              <w:jc w:val="center"/>
            </w:pPr>
            <w:r w:rsidRPr="00EB4E97">
              <w:t>CO0440</w:t>
            </w:r>
          </w:p>
        </w:tc>
        <w:tc>
          <w:tcPr>
            <w:tcW w:w="4961" w:type="dxa"/>
          </w:tcPr>
          <w:p w14:paraId="74F099A7" w14:textId="4ABCBFF5" w:rsidR="00B17D71" w:rsidRPr="00EB4E97" w:rsidRDefault="009B0CAB" w:rsidP="00EB4E97">
            <w:pPr>
              <w:jc w:val="center"/>
            </w:pPr>
            <w:r w:rsidRPr="00EB4E97">
              <w:t>Ambulant – kwaliteitsstatuut sectie II Psychotherapeut (Wet Big artikel 3)</w:t>
            </w:r>
          </w:p>
          <w:p w14:paraId="62ABC58B" w14:textId="34351EF0" w:rsidR="009B0CAB" w:rsidRPr="00EB4E97" w:rsidRDefault="009B0CAB" w:rsidP="00EB4E97">
            <w:pPr>
              <w:jc w:val="center"/>
            </w:pPr>
            <w:r w:rsidRPr="00EB4E97">
              <w:t>Diagnostiek 45 minuten</w:t>
            </w:r>
          </w:p>
        </w:tc>
        <w:tc>
          <w:tcPr>
            <w:tcW w:w="1696" w:type="dxa"/>
          </w:tcPr>
          <w:p w14:paraId="72C64B8C" w14:textId="156E6AF1" w:rsidR="009B0CAB" w:rsidRPr="00EB4E97" w:rsidRDefault="009B0CAB" w:rsidP="00EB4E97">
            <w:pPr>
              <w:jc w:val="center"/>
            </w:pPr>
            <w:r w:rsidRPr="00EB4E97">
              <w:t xml:space="preserve">€ </w:t>
            </w:r>
            <w:r w:rsidR="008E7CCD">
              <w:t>191,64</w:t>
            </w:r>
          </w:p>
        </w:tc>
      </w:tr>
      <w:tr w:rsidR="009B0CAB" w14:paraId="3444A993" w14:textId="77777777" w:rsidTr="009B0CAB">
        <w:tc>
          <w:tcPr>
            <w:tcW w:w="2405" w:type="dxa"/>
          </w:tcPr>
          <w:p w14:paraId="763E31A6" w14:textId="461CE9F4" w:rsidR="009B0CAB" w:rsidRPr="00EB4E97" w:rsidRDefault="009B0CAB" w:rsidP="00EB4E97">
            <w:pPr>
              <w:jc w:val="center"/>
            </w:pPr>
            <w:r w:rsidRPr="00EB4E97">
              <w:t>CO0505</w:t>
            </w:r>
          </w:p>
        </w:tc>
        <w:tc>
          <w:tcPr>
            <w:tcW w:w="4961" w:type="dxa"/>
          </w:tcPr>
          <w:p w14:paraId="335B4762" w14:textId="5E480836" w:rsidR="00B17D71" w:rsidRPr="00EB4E97" w:rsidRDefault="009B0CAB" w:rsidP="00EB4E97">
            <w:pPr>
              <w:jc w:val="center"/>
            </w:pPr>
            <w:r w:rsidRPr="00EB4E97">
              <w:t>Ambulant – kwaliteitsstatuut sectie II Psychotherapeut (Wet Big artikel 3)</w:t>
            </w:r>
          </w:p>
          <w:p w14:paraId="4B039933" w14:textId="4D438BE9" w:rsidR="009B0CAB" w:rsidRPr="00EB4E97" w:rsidRDefault="009B0CAB" w:rsidP="00EB4E97">
            <w:pPr>
              <w:jc w:val="center"/>
            </w:pPr>
            <w:r w:rsidRPr="00EB4E97">
              <w:t>Behandeling 45 minuten</w:t>
            </w:r>
          </w:p>
        </w:tc>
        <w:tc>
          <w:tcPr>
            <w:tcW w:w="1696" w:type="dxa"/>
          </w:tcPr>
          <w:p w14:paraId="641928F2" w14:textId="6153BD59" w:rsidR="009B0CAB" w:rsidRPr="00EB4E97" w:rsidRDefault="009B0CAB" w:rsidP="00EB4E97">
            <w:pPr>
              <w:jc w:val="center"/>
            </w:pPr>
            <w:r w:rsidRPr="00EB4E97">
              <w:t>€ 1</w:t>
            </w:r>
            <w:r w:rsidR="00F009C2">
              <w:t>64,06</w:t>
            </w:r>
          </w:p>
        </w:tc>
      </w:tr>
      <w:tr w:rsidR="009B0CAB" w14:paraId="6DBB3028" w14:textId="77777777" w:rsidTr="009B0CAB">
        <w:tc>
          <w:tcPr>
            <w:tcW w:w="2405" w:type="dxa"/>
          </w:tcPr>
          <w:p w14:paraId="492A4830" w14:textId="77FE3AFA" w:rsidR="009B0CAB" w:rsidRPr="00EB4E97" w:rsidRDefault="009B0CAB" w:rsidP="00EB4E97">
            <w:pPr>
              <w:jc w:val="center"/>
            </w:pPr>
            <w:r w:rsidRPr="00EB4E97">
              <w:t>CO0570</w:t>
            </w:r>
          </w:p>
        </w:tc>
        <w:tc>
          <w:tcPr>
            <w:tcW w:w="4961" w:type="dxa"/>
          </w:tcPr>
          <w:p w14:paraId="3520978C" w14:textId="3AED640E" w:rsidR="00B17D71" w:rsidRPr="00EB4E97" w:rsidRDefault="009B0CAB" w:rsidP="00EB4E97">
            <w:pPr>
              <w:jc w:val="center"/>
            </w:pPr>
            <w:r w:rsidRPr="00EB4E97">
              <w:t>Ambulant – kwaliteitsstatuut sectie II Psychotherapeut (Wet Big artikel 3)</w:t>
            </w:r>
          </w:p>
          <w:p w14:paraId="762046D4" w14:textId="40243D56" w:rsidR="009B0CAB" w:rsidRPr="00EB4E97" w:rsidRDefault="009B0CAB" w:rsidP="00EB4E97">
            <w:pPr>
              <w:jc w:val="center"/>
            </w:pPr>
            <w:r w:rsidRPr="00EB4E97">
              <w:t>Diagnostiek 60 minuten</w:t>
            </w:r>
          </w:p>
        </w:tc>
        <w:tc>
          <w:tcPr>
            <w:tcW w:w="1696" w:type="dxa"/>
          </w:tcPr>
          <w:p w14:paraId="4F4A3AB6" w14:textId="1A42260D" w:rsidR="009B0CAB" w:rsidRPr="00EB4E97" w:rsidRDefault="009B0CAB" w:rsidP="00EB4E97">
            <w:pPr>
              <w:jc w:val="center"/>
            </w:pPr>
            <w:r w:rsidRPr="00EB4E97">
              <w:t>€ 2</w:t>
            </w:r>
            <w:r w:rsidR="00F009C2">
              <w:t>20,94</w:t>
            </w:r>
          </w:p>
        </w:tc>
      </w:tr>
      <w:tr w:rsidR="009B0CAB" w14:paraId="75DA4DA4" w14:textId="77777777" w:rsidTr="009B0CAB">
        <w:tc>
          <w:tcPr>
            <w:tcW w:w="2405" w:type="dxa"/>
          </w:tcPr>
          <w:p w14:paraId="413358C8" w14:textId="6F298B1E" w:rsidR="009B0CAB" w:rsidRPr="00EB4E97" w:rsidRDefault="009B0CAB" w:rsidP="00EB4E97">
            <w:pPr>
              <w:jc w:val="center"/>
            </w:pPr>
            <w:r w:rsidRPr="00EB4E97">
              <w:t>CO0635</w:t>
            </w:r>
          </w:p>
        </w:tc>
        <w:tc>
          <w:tcPr>
            <w:tcW w:w="4961" w:type="dxa"/>
          </w:tcPr>
          <w:p w14:paraId="6C290A1E" w14:textId="4951D453" w:rsidR="00B17D71" w:rsidRPr="00EB4E97" w:rsidRDefault="009B0CAB" w:rsidP="00EB4E97">
            <w:pPr>
              <w:jc w:val="center"/>
            </w:pPr>
            <w:r w:rsidRPr="00EB4E97">
              <w:t>Ambulant – kwaliteitsstatuut sectie II Psychotherapeut (Wet Big artikel 3)</w:t>
            </w:r>
          </w:p>
          <w:p w14:paraId="69E1BA02" w14:textId="634B43F3" w:rsidR="009B0CAB" w:rsidRPr="00EB4E97" w:rsidRDefault="009B0CAB" w:rsidP="00EB4E97">
            <w:pPr>
              <w:jc w:val="center"/>
            </w:pPr>
            <w:r w:rsidRPr="00EB4E97">
              <w:t>Behandeling 60 minuten</w:t>
            </w:r>
          </w:p>
        </w:tc>
        <w:tc>
          <w:tcPr>
            <w:tcW w:w="1696" w:type="dxa"/>
          </w:tcPr>
          <w:p w14:paraId="13A9D843" w14:textId="41F75724" w:rsidR="009B0CAB" w:rsidRPr="00EB4E97" w:rsidRDefault="009B0CAB" w:rsidP="00EB4E97">
            <w:pPr>
              <w:jc w:val="center"/>
            </w:pPr>
            <w:r w:rsidRPr="00EB4E97">
              <w:t>€ 1</w:t>
            </w:r>
            <w:r w:rsidR="00F009C2">
              <w:t>95,55</w:t>
            </w:r>
          </w:p>
        </w:tc>
      </w:tr>
    </w:tbl>
    <w:p w14:paraId="690445BF" w14:textId="77777777" w:rsidR="008B1DF5" w:rsidRDefault="008B1DF5" w:rsidP="00867FF8"/>
    <w:sectPr w:rsidR="008B1D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83E"/>
    <w:rsid w:val="000A69B2"/>
    <w:rsid w:val="000B1C55"/>
    <w:rsid w:val="0012016D"/>
    <w:rsid w:val="00144770"/>
    <w:rsid w:val="00157DFC"/>
    <w:rsid w:val="002034EC"/>
    <w:rsid w:val="00262BB0"/>
    <w:rsid w:val="004D783E"/>
    <w:rsid w:val="00616DDF"/>
    <w:rsid w:val="00641571"/>
    <w:rsid w:val="006B5269"/>
    <w:rsid w:val="006C2994"/>
    <w:rsid w:val="00763C38"/>
    <w:rsid w:val="00822027"/>
    <w:rsid w:val="0085753B"/>
    <w:rsid w:val="00867FF8"/>
    <w:rsid w:val="008B1DF5"/>
    <w:rsid w:val="008D319B"/>
    <w:rsid w:val="008E7CCD"/>
    <w:rsid w:val="008F6394"/>
    <w:rsid w:val="009353EF"/>
    <w:rsid w:val="00963035"/>
    <w:rsid w:val="009B0CAB"/>
    <w:rsid w:val="009E4510"/>
    <w:rsid w:val="00B17D71"/>
    <w:rsid w:val="00BA796C"/>
    <w:rsid w:val="00BB7E84"/>
    <w:rsid w:val="00BE0BFB"/>
    <w:rsid w:val="00C00864"/>
    <w:rsid w:val="00C3262E"/>
    <w:rsid w:val="00C915D0"/>
    <w:rsid w:val="00D10F0C"/>
    <w:rsid w:val="00DE064D"/>
    <w:rsid w:val="00DF12FA"/>
    <w:rsid w:val="00EB4E97"/>
    <w:rsid w:val="00EC5270"/>
    <w:rsid w:val="00F00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D4ED6A"/>
  <w15:chartTrackingRefBased/>
  <w15:docId w15:val="{F9FE71F2-044A-4C1C-B043-AB472C4AF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867FF8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4D78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888</Characters>
  <Application>Microsoft Office Word</Application>
  <DocSecurity>0</DocSecurity>
  <Lines>7</Lines>
  <Paragraphs>2</Paragraphs>
  <ScaleCrop>false</ScaleCrop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Walter</dc:creator>
  <cp:keywords/>
  <dc:description/>
  <cp:lastModifiedBy>Nina Walter</cp:lastModifiedBy>
  <cp:revision>5</cp:revision>
  <dcterms:created xsi:type="dcterms:W3CDTF">2024-11-18T07:24:00Z</dcterms:created>
  <dcterms:modified xsi:type="dcterms:W3CDTF">2024-11-18T07:26:00Z</dcterms:modified>
</cp:coreProperties>
</file>